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4A0" w:rsidRPr="00FC6589" w:rsidRDefault="001D54A0" w:rsidP="001D54A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F94ABC">
        <w:rPr>
          <w:rFonts w:asciiTheme="minorHAnsi" w:hAnsiTheme="minorHAnsi" w:cstheme="minorHAnsi"/>
          <w:b/>
          <w:bCs/>
          <w:color w:val="auto"/>
        </w:rPr>
        <w:t xml:space="preserve">Φάση </w:t>
      </w:r>
      <w:r>
        <w:rPr>
          <w:rFonts w:asciiTheme="minorHAnsi" w:hAnsiTheme="minorHAnsi" w:cstheme="minorHAnsi"/>
          <w:b/>
          <w:bCs/>
          <w:color w:val="auto"/>
        </w:rPr>
        <w:t>2</w:t>
      </w:r>
      <w:r w:rsidRPr="00F94ABC">
        <w:rPr>
          <w:rFonts w:asciiTheme="minorHAnsi" w:hAnsiTheme="minorHAnsi" w:cstheme="minorHAnsi"/>
          <w:b/>
          <w:bCs/>
          <w:color w:val="auto"/>
          <w:vertAlign w:val="superscript"/>
        </w:rPr>
        <w:t>η</w:t>
      </w:r>
      <w:r w:rsidRPr="00F94ABC">
        <w:rPr>
          <w:rFonts w:asciiTheme="minorHAnsi" w:hAnsiTheme="minorHAnsi" w:cstheme="minorHAnsi"/>
          <w:b/>
          <w:bCs/>
          <w:color w:val="auto"/>
        </w:rPr>
        <w:t xml:space="preserve"> : «</w:t>
      </w:r>
      <w:r>
        <w:rPr>
          <w:rFonts w:asciiTheme="minorHAnsi" w:hAnsiTheme="minorHAnsi" w:cstheme="minorHAnsi"/>
          <w:b/>
          <w:bCs/>
          <w:color w:val="auto"/>
        </w:rPr>
        <w:t>Ιδιότητες Παραβολής - Εφαπτομένη Παραβολής –                Ανακλαστική ιδιότητα</w:t>
      </w:r>
      <w:r w:rsidRPr="00FC6589">
        <w:rPr>
          <w:rFonts w:asciiTheme="minorHAnsi" w:hAnsiTheme="minorHAnsi" w:cstheme="minorHAnsi"/>
          <w:b/>
          <w:bCs/>
          <w:color w:val="auto"/>
        </w:rPr>
        <w:t>»</w:t>
      </w:r>
    </w:p>
    <w:p w:rsidR="001D54A0" w:rsidRPr="00FC6589" w:rsidRDefault="001D54A0" w:rsidP="001D54A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FC6589">
        <w:rPr>
          <w:rFonts w:asciiTheme="minorHAnsi" w:hAnsiTheme="minorHAnsi" w:cstheme="minorHAnsi"/>
          <w:b/>
          <w:bCs/>
          <w:color w:val="auto"/>
        </w:rPr>
        <w:t>ΦΥΛΛΟ ΕΡΓΑΣΙΑΣ 2</w:t>
      </w:r>
      <w:r w:rsidRPr="00FC6589">
        <w:rPr>
          <w:rFonts w:asciiTheme="minorHAnsi" w:hAnsiTheme="minorHAnsi" w:cstheme="minorHAnsi"/>
          <w:b/>
          <w:bCs/>
          <w:color w:val="auto"/>
          <w:vertAlign w:val="superscript"/>
        </w:rPr>
        <w:t>ο</w:t>
      </w:r>
    </w:p>
    <w:p w:rsidR="001D54A0" w:rsidRPr="00383BA2" w:rsidRDefault="001D54A0" w:rsidP="001D54A0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ΟΝΟΜΑΤΕΠΩΝΥΜΑ ΟΜΑΔΑΣ ΜΑΘΗΤΩΝ : </w:t>
      </w:r>
      <w:r w:rsidRPr="00383BA2">
        <w:rPr>
          <w:rFonts w:asciiTheme="minorHAnsi" w:hAnsiTheme="minorHAnsi" w:cstheme="minorHAnsi"/>
        </w:rPr>
        <w:tab/>
        <w:t xml:space="preserve">1) ………………………………………………………… </w:t>
      </w:r>
    </w:p>
    <w:p w:rsidR="001D54A0" w:rsidRPr="00383BA2" w:rsidRDefault="001D54A0" w:rsidP="001D54A0">
      <w:pPr>
        <w:pStyle w:val="Default"/>
        <w:ind w:left="3600" w:firstLine="720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2) ……………………………………………………..... </w:t>
      </w:r>
    </w:p>
    <w:p w:rsidR="001D54A0" w:rsidRPr="00383BA2" w:rsidRDefault="001D54A0" w:rsidP="001D54A0">
      <w:pPr>
        <w:pStyle w:val="Default"/>
        <w:rPr>
          <w:rFonts w:asciiTheme="minorHAnsi" w:hAnsiTheme="minorHAnsi" w:cstheme="minorHAnsi"/>
          <w:b/>
          <w:bCs/>
        </w:rPr>
      </w:pPr>
    </w:p>
    <w:p w:rsidR="001D54A0" w:rsidRPr="00383BA2" w:rsidRDefault="001D54A0" w:rsidP="001D54A0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  <w:b/>
          <w:bCs/>
        </w:rPr>
        <w:t xml:space="preserve">Φάση </w:t>
      </w:r>
      <w:r>
        <w:rPr>
          <w:rFonts w:asciiTheme="minorHAnsi" w:hAnsiTheme="minorHAnsi" w:cstheme="minorHAnsi"/>
          <w:b/>
          <w:bCs/>
        </w:rPr>
        <w:t>2</w:t>
      </w:r>
      <w:r w:rsidRPr="00E659EE">
        <w:rPr>
          <w:rFonts w:asciiTheme="minorHAnsi" w:hAnsiTheme="minorHAnsi" w:cstheme="minorHAnsi"/>
          <w:b/>
          <w:bCs/>
          <w:vertAlign w:val="superscript"/>
        </w:rPr>
        <w:t>η</w:t>
      </w:r>
      <w:r w:rsidRPr="00383BA2">
        <w:rPr>
          <w:rFonts w:asciiTheme="minorHAnsi" w:hAnsiTheme="minorHAnsi" w:cstheme="minorHAnsi"/>
          <w:b/>
          <w:bCs/>
        </w:rPr>
        <w:t xml:space="preserve"> : </w:t>
      </w:r>
      <w:r w:rsidRPr="00383BA2">
        <w:rPr>
          <w:rFonts w:asciiTheme="minorHAnsi" w:hAnsiTheme="minorHAnsi" w:cstheme="minorHAnsi"/>
        </w:rPr>
        <w:t>(με χρήση τ</w:t>
      </w:r>
      <w:r>
        <w:rPr>
          <w:rFonts w:asciiTheme="minorHAnsi" w:hAnsiTheme="minorHAnsi" w:cstheme="minorHAnsi"/>
        </w:rPr>
        <w:t>ων</w:t>
      </w:r>
      <w:r w:rsidRPr="00383BA2">
        <w:rPr>
          <w:rFonts w:asciiTheme="minorHAnsi" w:hAnsiTheme="minorHAnsi" w:cstheme="minorHAnsi"/>
        </w:rPr>
        <w:t xml:space="preserve"> αρχεί</w:t>
      </w:r>
      <w:r>
        <w:rPr>
          <w:rFonts w:asciiTheme="minorHAnsi" w:hAnsiTheme="minorHAnsi" w:cstheme="minorHAnsi"/>
        </w:rPr>
        <w:t>ων</w:t>
      </w:r>
      <w:r w:rsidRPr="00383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Παραβολή</w:t>
      </w:r>
      <w:r w:rsidRPr="00383BA2">
        <w:rPr>
          <w:rFonts w:asciiTheme="minorHAnsi" w:hAnsiTheme="minorHAnsi" w:cstheme="minorHAnsi"/>
        </w:rPr>
        <w:t>.ggb</w:t>
      </w:r>
      <w:proofErr w:type="spellEnd"/>
      <w:r>
        <w:rPr>
          <w:rFonts w:asciiTheme="minorHAnsi" w:hAnsiTheme="minorHAnsi" w:cstheme="minorHAnsi"/>
        </w:rPr>
        <w:t>» και «Ανακλαστική Ιδιότητα Παραβολής.</w:t>
      </w:r>
      <w:proofErr w:type="spellStart"/>
      <w:r>
        <w:rPr>
          <w:rFonts w:asciiTheme="minorHAnsi" w:hAnsiTheme="minorHAnsi" w:cstheme="minorHAnsi"/>
          <w:lang w:val="en-US"/>
        </w:rPr>
        <w:t>ggb</w:t>
      </w:r>
      <w:proofErr w:type="spellEnd"/>
      <w:r>
        <w:rPr>
          <w:rFonts w:asciiTheme="minorHAnsi" w:hAnsiTheme="minorHAnsi" w:cstheme="minorHAnsi"/>
        </w:rPr>
        <w:t>»</w:t>
      </w:r>
      <w:r w:rsidRPr="00383BA2">
        <w:rPr>
          <w:rFonts w:asciiTheme="minorHAnsi" w:hAnsiTheme="minorHAnsi" w:cstheme="minorHAnsi"/>
        </w:rPr>
        <w:t>)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Ζητείται από τους μαθητές να </w:t>
      </w:r>
      <w:r>
        <w:rPr>
          <w:rFonts w:asciiTheme="minorHAnsi" w:hAnsiTheme="minorHAnsi" w:cstheme="minorHAnsi"/>
        </w:rPr>
        <w:t>ανοίξουν το αρχείο «</w:t>
      </w:r>
      <w:proofErr w:type="spellStart"/>
      <w:r>
        <w:rPr>
          <w:rFonts w:asciiTheme="minorHAnsi" w:hAnsiTheme="minorHAnsi" w:cstheme="minorHAnsi"/>
        </w:rPr>
        <w:t>Παραβολή</w:t>
      </w:r>
      <w:r w:rsidRPr="00383BA2">
        <w:rPr>
          <w:rFonts w:asciiTheme="minorHAnsi" w:hAnsiTheme="minorHAnsi" w:cstheme="minorHAnsi"/>
        </w:rPr>
        <w:t>.ggb</w:t>
      </w:r>
      <w:proofErr w:type="spellEnd"/>
      <w:r>
        <w:rPr>
          <w:rFonts w:asciiTheme="minorHAnsi" w:hAnsiTheme="minorHAnsi" w:cstheme="minorHAnsi"/>
        </w:rPr>
        <w:t>» και να τσεκάρουν τα κουτάκια όπως φαίνεται παρακάτω στο σχήμα.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F2576E" wp14:editId="3710E7F6">
            <wp:simplePos x="0" y="0"/>
            <wp:positionH relativeFrom="column">
              <wp:posOffset>270098</wp:posOffset>
            </wp:positionH>
            <wp:positionV relativeFrom="paragraph">
              <wp:posOffset>13681</wp:posOffset>
            </wp:positionV>
            <wp:extent cx="4145915" cy="3456940"/>
            <wp:effectExtent l="0" t="0" r="6985" b="0"/>
            <wp:wrapTight wrapText="bothSides">
              <wp:wrapPolygon edited="0">
                <wp:start x="0" y="0"/>
                <wp:lineTo x="0" y="21425"/>
                <wp:lineTo x="21537" y="21425"/>
                <wp:lineTo x="21537" y="0"/>
                <wp:lineTo x="0" y="0"/>
              </wp:wrapPolygon>
            </wp:wrapTight>
            <wp:docPr id="182297709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77098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"/>
                    <a:stretch/>
                  </pic:blipFill>
                  <pic:spPr bwMode="auto">
                    <a:xfrm>
                      <a:off x="0" y="0"/>
                      <a:ext cx="4145915" cy="345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ζητά να παρατηρήσουν οι μαθητές τις γραφικές παραστάσεις και τις αντίστοιχες εξισώσεις των διευθετουσών και εστιών, τι παρατηρείται;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Αναμένεται να παρατηρήσουν οι μαθητές ότι:</w:t>
      </w:r>
    </w:p>
    <w:p w:rsidR="001D54A0" w:rsidRPr="00437E57" w:rsidRDefault="001D54A0" w:rsidP="001D54A0">
      <w:pPr>
        <w:pStyle w:val="Default"/>
        <w:rPr>
          <w:rFonts w:asciiTheme="minorHAnsi" w:hAnsiTheme="minorHAnsi" w:cstheme="minorHAnsi"/>
          <w:i/>
          <w:iCs/>
        </w:rPr>
      </w:pPr>
      <w:r w:rsidRPr="00437E57">
        <w:rPr>
          <w:rFonts w:asciiTheme="minorHAnsi" w:hAnsiTheme="minorHAnsi" w:cstheme="minorHAnsi"/>
          <w:i/>
          <w:iCs/>
        </w:rPr>
        <w:t xml:space="preserve">Τα p και x (με x </w:t>
      </w:r>
      <w:r w:rsidRPr="00437E57">
        <w:rPr>
          <w:rFonts w:asciiTheme="minorHAnsi" w:hAnsiTheme="minorHAnsi" w:cstheme="minorHAnsi"/>
          <w:i/>
          <w:iCs/>
        </w:rPr>
        <w:softHyphen/>
      </w:r>
      <w:r w:rsidRPr="00437E57">
        <w:rPr>
          <w:rFonts w:asciiTheme="minorHAnsi" w:hAnsiTheme="minorHAnsi" w:cstheme="minorHAnsi"/>
          <w:i/>
          <w:iCs/>
        </w:rPr>
        <w:sym w:font="Symbol" w:char="F0B9"/>
      </w:r>
      <w:r w:rsidRPr="00437E57">
        <w:rPr>
          <w:rFonts w:asciiTheme="minorHAnsi" w:hAnsiTheme="minorHAnsi" w:cstheme="minorHAnsi"/>
          <w:i/>
          <w:iCs/>
        </w:rPr>
        <w:t xml:space="preserve">0 ) είναι </w:t>
      </w:r>
      <w:proofErr w:type="spellStart"/>
      <w:r w:rsidRPr="00437E57">
        <w:rPr>
          <w:rFonts w:asciiTheme="minorHAnsi" w:hAnsiTheme="minorHAnsi" w:cstheme="minorHAnsi"/>
          <w:i/>
          <w:iCs/>
        </w:rPr>
        <w:t>ομόσημα</w:t>
      </w:r>
      <w:proofErr w:type="spellEnd"/>
      <w:r w:rsidRPr="00437E57">
        <w:rPr>
          <w:rFonts w:asciiTheme="minorHAnsi" w:hAnsiTheme="minorHAnsi" w:cstheme="minorHAnsi"/>
          <w:i/>
          <w:iCs/>
        </w:rPr>
        <w:t xml:space="preserve">. </w:t>
      </w:r>
    </w:p>
    <w:p w:rsidR="001D54A0" w:rsidRDefault="001D54A0" w:rsidP="001D54A0">
      <w:pPr>
        <w:pStyle w:val="Default"/>
        <w:rPr>
          <w:rFonts w:asciiTheme="minorHAnsi" w:hAnsiTheme="minorHAnsi" w:cstheme="minorHAnsi"/>
          <w:i/>
          <w:iCs/>
        </w:rPr>
      </w:pPr>
      <w:r w:rsidRPr="00437E57">
        <w:rPr>
          <w:rFonts w:asciiTheme="minorHAnsi" w:hAnsiTheme="minorHAnsi" w:cstheme="minorHAnsi"/>
          <w:i/>
          <w:iCs/>
        </w:rPr>
        <w:t xml:space="preserve">Άρα, κάθε φορά η παραβολή βρίσκεται στο </w:t>
      </w:r>
      <w:proofErr w:type="spellStart"/>
      <w:r w:rsidRPr="00437E57">
        <w:rPr>
          <w:rFonts w:asciiTheme="minorHAnsi" w:hAnsiTheme="minorHAnsi" w:cstheme="minorHAnsi"/>
          <w:i/>
          <w:iCs/>
        </w:rPr>
        <w:t>ημιεπίπεδο</w:t>
      </w:r>
      <w:proofErr w:type="spellEnd"/>
      <w:r w:rsidRPr="00437E57">
        <w:rPr>
          <w:rFonts w:asciiTheme="minorHAnsi" w:hAnsiTheme="minorHAnsi" w:cstheme="minorHAnsi"/>
          <w:i/>
          <w:iCs/>
        </w:rPr>
        <w:t xml:space="preserve"> που ορίζει ο άξονας y ‘y και η εστία Ε. Επομένως, η παραβολή βρίσκεται στο </w:t>
      </w:r>
      <w:proofErr w:type="spellStart"/>
      <w:r w:rsidRPr="00437E57">
        <w:rPr>
          <w:rFonts w:asciiTheme="minorHAnsi" w:hAnsiTheme="minorHAnsi" w:cstheme="minorHAnsi"/>
          <w:i/>
          <w:iCs/>
        </w:rPr>
        <w:t>ημιεπίπεδο</w:t>
      </w:r>
      <w:proofErr w:type="spellEnd"/>
      <w:r w:rsidRPr="00437E57">
        <w:rPr>
          <w:rFonts w:asciiTheme="minorHAnsi" w:hAnsiTheme="minorHAnsi" w:cstheme="minorHAnsi"/>
          <w:i/>
          <w:iCs/>
        </w:rPr>
        <w:t xml:space="preserve"> που ορίζει η          διευθετούσα δ και η εστία Ε.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Αυτή η διαπίστωση αποτελεί την 1</w:t>
      </w:r>
      <w:r w:rsidRPr="00437E57">
        <w:rPr>
          <w:rFonts w:asciiTheme="minorHAnsi" w:hAnsiTheme="minorHAnsi" w:cstheme="minorHAnsi"/>
          <w:vertAlign w:val="superscript"/>
        </w:rPr>
        <w:t>η</w:t>
      </w:r>
      <w:r>
        <w:rPr>
          <w:rFonts w:asciiTheme="minorHAnsi" w:hAnsiTheme="minorHAnsi" w:cstheme="minorHAnsi"/>
        </w:rPr>
        <w:t xml:space="preserve"> ιδιότητα της παραβολής. 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εκπαιδευτικός ζητά να τσεκάρουν τα τρία πρώτα κουτάκια του αρχείου όπως φαίνεται στο παρακάτω σχήμα.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Ρωτά  τι σχέση έχουν τα σημεία Β και Β’, όπως και τα σημεία Γ και Γ’;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οι μαθητές να ανακαλύψουν την συμμετρία των σημείων αυτών ως προς τον άξονα της παραβολής (δηλαδή ως προς τον άξονα που ανήκουν οι εστίες). 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Αυτή η διαπίστωση αποτελεί την 2</w:t>
      </w:r>
      <w:r w:rsidRPr="00437E57">
        <w:rPr>
          <w:rFonts w:asciiTheme="minorHAnsi" w:hAnsiTheme="minorHAnsi" w:cstheme="minorHAnsi"/>
          <w:vertAlign w:val="superscript"/>
        </w:rPr>
        <w:t>η</w:t>
      </w:r>
      <w:r>
        <w:rPr>
          <w:rFonts w:asciiTheme="minorHAnsi" w:hAnsiTheme="minorHAnsi" w:cstheme="minorHAnsi"/>
        </w:rPr>
        <w:t xml:space="preserve"> ιδιότητα της παραβολής. </w:t>
      </w:r>
    </w:p>
    <w:p w:rsidR="001D54A0" w:rsidRPr="00437E57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ind w:left="720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ind w:left="720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E9F8968" wp14:editId="696727BB">
            <wp:simplePos x="0" y="0"/>
            <wp:positionH relativeFrom="column">
              <wp:posOffset>-111125</wp:posOffset>
            </wp:positionH>
            <wp:positionV relativeFrom="paragraph">
              <wp:posOffset>0</wp:posOffset>
            </wp:positionV>
            <wp:extent cx="5273675" cy="3988435"/>
            <wp:effectExtent l="0" t="0" r="3175" b="0"/>
            <wp:wrapTight wrapText="bothSides">
              <wp:wrapPolygon edited="0">
                <wp:start x="0" y="0"/>
                <wp:lineTo x="0" y="21459"/>
                <wp:lineTo x="21535" y="21459"/>
                <wp:lineTo x="21535" y="0"/>
                <wp:lineTo x="0" y="0"/>
              </wp:wrapPolygon>
            </wp:wrapTight>
            <wp:docPr id="184090389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1"/>
                    <a:stretch/>
                  </pic:blipFill>
                  <pic:spPr bwMode="auto">
                    <a:xfrm>
                      <a:off x="0" y="0"/>
                      <a:ext cx="5273675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Τέλος, ζητά να επιλέξουν το εργαλείο για την κατασκευή της εφαπτομένης μιας κωνικής τομής, από σημείο που θα επιλέγουν και κωνική τομή (την παραβολή).</w:t>
      </w:r>
    </w:p>
    <w:p w:rsidR="001D54A0" w:rsidRDefault="001D54A0" w:rsidP="001D54A0">
      <w:pPr>
        <w:pStyle w:val="Default"/>
        <w:ind w:left="720"/>
        <w:rPr>
          <w:rFonts w:asciiTheme="minorHAnsi" w:hAnsiTheme="minorHAnsi" w:cstheme="minorHAnsi"/>
        </w:rPr>
      </w:pPr>
      <w:r w:rsidRPr="00573146">
        <w:rPr>
          <w:noProof/>
        </w:rPr>
        <w:drawing>
          <wp:anchor distT="0" distB="0" distL="114300" distR="114300" simplePos="0" relativeHeight="251659264" behindDoc="1" locked="0" layoutInCell="1" allowOverlap="1" wp14:anchorId="356C1FAE" wp14:editId="10081B86">
            <wp:simplePos x="0" y="0"/>
            <wp:positionH relativeFrom="margin">
              <wp:posOffset>1680400</wp:posOffset>
            </wp:positionH>
            <wp:positionV relativeFrom="paragraph">
              <wp:posOffset>10655</wp:posOffset>
            </wp:positionV>
            <wp:extent cx="1698625" cy="2707005"/>
            <wp:effectExtent l="0" t="0" r="0" b="0"/>
            <wp:wrapTight wrapText="bothSides">
              <wp:wrapPolygon edited="0">
                <wp:start x="0" y="0"/>
                <wp:lineTo x="0" y="21433"/>
                <wp:lineTo x="21317" y="21433"/>
                <wp:lineTo x="21317" y="0"/>
                <wp:lineTo x="0" y="0"/>
              </wp:wrapPolygon>
            </wp:wrapTight>
            <wp:docPr id="157976202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6202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οι μαθητές να κατασκευάσουν και να επαληθεύσουν την εξίσωση εφαπτομένης της παραβολής. 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D54A0" w:rsidRDefault="001D54A0" w:rsidP="001D54A0">
      <w:pPr>
        <w:pStyle w:val="Default"/>
        <w:ind w:firstLine="720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ind w:firstLine="720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 w:rsidRPr="009442AF">
        <w:rPr>
          <w:b/>
          <w:bCs/>
          <w:i/>
          <w:iCs/>
          <w:noProof/>
          <w:u w:val="single"/>
        </w:rPr>
        <w:lastRenderedPageBreak/>
        <w:drawing>
          <wp:anchor distT="0" distB="0" distL="114300" distR="114300" simplePos="0" relativeHeight="251663360" behindDoc="1" locked="0" layoutInCell="1" allowOverlap="1" wp14:anchorId="221497D5" wp14:editId="0B118A0B">
            <wp:simplePos x="0" y="0"/>
            <wp:positionH relativeFrom="margin">
              <wp:align>left</wp:align>
            </wp:positionH>
            <wp:positionV relativeFrom="paragraph">
              <wp:posOffset>3635048</wp:posOffset>
            </wp:positionV>
            <wp:extent cx="5274310" cy="2065020"/>
            <wp:effectExtent l="0" t="0" r="2540" b="0"/>
            <wp:wrapTight wrapText="bothSides">
              <wp:wrapPolygon edited="0">
                <wp:start x="0" y="0"/>
                <wp:lineTo x="0" y="21321"/>
                <wp:lineTo x="21532" y="21321"/>
                <wp:lineTo x="21532" y="0"/>
                <wp:lineTo x="0" y="0"/>
              </wp:wrapPolygon>
            </wp:wrapTight>
            <wp:docPr id="128783229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3229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2AF">
        <w:rPr>
          <w:rFonts w:asciiTheme="minorHAnsi" w:hAnsiTheme="minorHAnsi" w:cstheme="minorHAnsi"/>
          <w:b/>
          <w:bCs/>
          <w:i/>
          <w:iCs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3AE97C4C" wp14:editId="2A524135">
            <wp:simplePos x="0" y="0"/>
            <wp:positionH relativeFrom="column">
              <wp:posOffset>-72027</wp:posOffset>
            </wp:positionH>
            <wp:positionV relativeFrom="paragraph">
              <wp:posOffset>608</wp:posOffset>
            </wp:positionV>
            <wp:extent cx="5279390" cy="3420110"/>
            <wp:effectExtent l="0" t="0" r="0" b="8890"/>
            <wp:wrapTight wrapText="bothSides">
              <wp:wrapPolygon edited="0">
                <wp:start x="0" y="0"/>
                <wp:lineTo x="0" y="21536"/>
                <wp:lineTo x="21512" y="21536"/>
                <wp:lineTo x="21512" y="0"/>
                <wp:lineTo x="0" y="0"/>
              </wp:wrapPolygon>
            </wp:wrapTight>
            <wp:docPr id="73822946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42AF">
        <w:rPr>
          <w:rFonts w:asciiTheme="minorHAnsi" w:hAnsiTheme="minorHAnsi" w:cstheme="minorHAnsi"/>
          <w:b/>
          <w:bCs/>
          <w:i/>
          <w:iCs/>
          <w:u w:val="single"/>
        </w:rPr>
        <w:t>Ανακλαστική ιδιότητα</w:t>
      </w:r>
      <w:r>
        <w:rPr>
          <w:rFonts w:asciiTheme="minorHAnsi" w:hAnsiTheme="minorHAnsi" w:cstheme="minorHAnsi"/>
        </w:rPr>
        <w:t>:</w:t>
      </w:r>
    </w:p>
    <w:p w:rsidR="001D54A0" w:rsidRPr="009442AF" w:rsidRDefault="001D54A0" w:rsidP="001D54A0">
      <w:pPr>
        <w:pStyle w:val="Default"/>
        <w:rPr>
          <w:rFonts w:asciiTheme="minorHAnsi" w:hAnsiTheme="minorHAnsi" w:cstheme="minorHAnsi"/>
          <w:i/>
          <w:iCs/>
        </w:rPr>
      </w:pPr>
      <w:r w:rsidRPr="009442AF">
        <w:rPr>
          <w:rFonts w:asciiTheme="minorHAnsi" w:hAnsiTheme="minorHAnsi" w:cstheme="minorHAnsi"/>
          <w:i/>
          <w:iCs/>
        </w:rPr>
        <w:t>Η κάθετη στην εφαπτομένη μιας παραβολής στο σημείο επαφής Α διχοτομεί</w:t>
      </w:r>
    </w:p>
    <w:p w:rsidR="001D54A0" w:rsidRPr="009442AF" w:rsidRDefault="001D54A0" w:rsidP="001D54A0">
      <w:pPr>
        <w:pStyle w:val="Default"/>
        <w:rPr>
          <w:rFonts w:asciiTheme="minorHAnsi" w:hAnsiTheme="minorHAnsi" w:cstheme="minorHAnsi"/>
          <w:i/>
          <w:iCs/>
        </w:rPr>
      </w:pPr>
      <w:r w:rsidRPr="009442AF">
        <w:rPr>
          <w:rFonts w:asciiTheme="minorHAnsi" w:hAnsiTheme="minorHAnsi" w:cstheme="minorHAnsi"/>
          <w:i/>
          <w:iCs/>
        </w:rPr>
        <w:t xml:space="preserve">τη γωνία που σχηματίζουν η </w:t>
      </w:r>
      <w:proofErr w:type="spellStart"/>
      <w:r w:rsidRPr="009442AF">
        <w:rPr>
          <w:rFonts w:asciiTheme="minorHAnsi" w:hAnsiTheme="minorHAnsi" w:cstheme="minorHAnsi"/>
          <w:i/>
          <w:iCs/>
        </w:rPr>
        <w:t>ημιευθεία</w:t>
      </w:r>
      <w:proofErr w:type="spellEnd"/>
      <w:r w:rsidRPr="009442AF">
        <w:rPr>
          <w:rFonts w:asciiTheme="minorHAnsi" w:hAnsiTheme="minorHAnsi" w:cstheme="minorHAnsi"/>
          <w:i/>
          <w:iCs/>
        </w:rPr>
        <w:t xml:space="preserve"> ΑΕ και η </w:t>
      </w:r>
      <w:proofErr w:type="spellStart"/>
      <w:r w:rsidRPr="009442AF">
        <w:rPr>
          <w:rFonts w:asciiTheme="minorHAnsi" w:hAnsiTheme="minorHAnsi" w:cstheme="minorHAnsi"/>
          <w:i/>
          <w:iCs/>
        </w:rPr>
        <w:t>ημιευθεία</w:t>
      </w:r>
      <w:proofErr w:type="spellEnd"/>
      <w:r w:rsidRPr="009442A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442AF">
        <w:rPr>
          <w:rFonts w:asciiTheme="minorHAnsi" w:hAnsiTheme="minorHAnsi" w:cstheme="minorHAnsi"/>
          <w:i/>
          <w:iCs/>
        </w:rPr>
        <w:t>Αt</w:t>
      </w:r>
      <w:proofErr w:type="spellEnd"/>
      <w:r w:rsidRPr="009442AF">
        <w:rPr>
          <w:rFonts w:asciiTheme="minorHAnsi" w:hAnsiTheme="minorHAnsi" w:cstheme="minorHAnsi"/>
          <w:i/>
          <w:iCs/>
        </w:rPr>
        <w:t>, που είναι</w:t>
      </w:r>
    </w:p>
    <w:p w:rsidR="001D54A0" w:rsidRPr="009442AF" w:rsidRDefault="001D54A0" w:rsidP="001D54A0">
      <w:pPr>
        <w:pStyle w:val="Default"/>
        <w:rPr>
          <w:rFonts w:asciiTheme="minorHAnsi" w:hAnsiTheme="minorHAnsi" w:cstheme="minorHAnsi"/>
          <w:i/>
          <w:iCs/>
        </w:rPr>
      </w:pPr>
      <w:r w:rsidRPr="009442AF">
        <w:rPr>
          <w:rFonts w:asciiTheme="minorHAnsi" w:hAnsiTheme="minorHAnsi" w:cstheme="minorHAnsi"/>
          <w:i/>
          <w:iCs/>
        </w:rPr>
        <w:t>ομόρροπη της ΟΕ, όπου Ε είναι η εστία της παραβολής.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 w:rsidRPr="006A3368">
        <w:rPr>
          <w:rFonts w:asciiTheme="minorHAnsi" w:hAnsiTheme="minorHAnsi" w:cstheme="minorHAnsi"/>
          <w:b/>
          <w:bCs/>
          <w:i/>
          <w:iCs/>
          <w:u w:val="single"/>
        </w:rPr>
        <w:t xml:space="preserve">Απόδειξη της ιδιότητας με χρήση του </w:t>
      </w:r>
      <w:proofErr w:type="spellStart"/>
      <w:r w:rsidRPr="006A3368">
        <w:rPr>
          <w:rFonts w:asciiTheme="minorHAnsi" w:hAnsiTheme="minorHAnsi" w:cstheme="minorHAnsi"/>
          <w:b/>
          <w:bCs/>
          <w:i/>
          <w:iCs/>
          <w:u w:val="single"/>
          <w:lang w:val="en-US"/>
        </w:rPr>
        <w:t>geogebra</w:t>
      </w:r>
      <w:proofErr w:type="spellEnd"/>
      <w:r>
        <w:rPr>
          <w:rFonts w:asciiTheme="minorHAnsi" w:hAnsiTheme="minorHAnsi" w:cstheme="minorHAnsi"/>
        </w:rPr>
        <w:t>: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Ζητείται από τους μαθητές να </w:t>
      </w:r>
      <w:r>
        <w:rPr>
          <w:rFonts w:asciiTheme="minorHAnsi" w:hAnsiTheme="minorHAnsi" w:cstheme="minorHAnsi"/>
        </w:rPr>
        <w:t>ανοίξουν το αρχείο «Ανακλαστική Ιδιότητα Παραβολής.</w:t>
      </w:r>
      <w:proofErr w:type="spellStart"/>
      <w:r>
        <w:rPr>
          <w:rFonts w:asciiTheme="minorHAnsi" w:hAnsiTheme="minorHAnsi" w:cstheme="minorHAnsi"/>
          <w:lang w:val="en-US"/>
        </w:rPr>
        <w:t>ggb</w:t>
      </w:r>
      <w:proofErr w:type="spellEnd"/>
      <w:r>
        <w:rPr>
          <w:rFonts w:asciiTheme="minorHAnsi" w:hAnsiTheme="minorHAnsi" w:cstheme="minorHAnsi"/>
        </w:rPr>
        <w:t>» και να τσεκάρουν τα κουτάκια ένα μετά το άλλο όπως φαίνεται παρακάτω στο σχήμα.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Τσεκάροντας το κουτάκι Συμπέρασμα ο διδάσκων ρωτά τους μαθητές τι παρατηρούν;</w:t>
      </w:r>
    </w:p>
    <w:p w:rsidR="001D54A0" w:rsidRPr="006A3368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οι μαθητές να ανακαλύψουν την ανακλαστική ιδιότητα της παραβολής. </w:t>
      </w:r>
    </w:p>
    <w:p w:rsidR="001D54A0" w:rsidRDefault="001D54A0" w:rsidP="001D54A0">
      <w:pPr>
        <w:pStyle w:val="Default"/>
        <w:ind w:firstLine="720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Που βρίσκει εφαρμογή η ιδιότητα αυτή στην καθημερινή ζωή μας ρωτά ο εκπαιδευτικός;</w:t>
      </w:r>
    </w:p>
    <w:p w:rsidR="001D54A0" w:rsidRDefault="001D54A0" w:rsidP="001D54A0">
      <w:pPr>
        <w:pStyle w:val="Default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ind w:firstLine="720"/>
        <w:rPr>
          <w:rFonts w:asciiTheme="minorHAnsi" w:hAnsiTheme="minorHAnsi" w:cstheme="minorHAnsi"/>
        </w:rPr>
      </w:pPr>
    </w:p>
    <w:p w:rsidR="001D54A0" w:rsidRDefault="001D54A0" w:rsidP="001D54A0">
      <w:pPr>
        <w:pStyle w:val="Default"/>
        <w:ind w:firstLine="720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09C60AD" wp14:editId="7A359F31">
            <wp:simplePos x="0" y="0"/>
            <wp:positionH relativeFrom="margin">
              <wp:posOffset>5610</wp:posOffset>
            </wp:positionH>
            <wp:positionV relativeFrom="paragraph">
              <wp:posOffset>3840110</wp:posOffset>
            </wp:positionV>
            <wp:extent cx="5274310" cy="3260090"/>
            <wp:effectExtent l="0" t="0" r="2540" b="0"/>
            <wp:wrapTight wrapText="bothSides">
              <wp:wrapPolygon edited="0">
                <wp:start x="0" y="0"/>
                <wp:lineTo x="0" y="21457"/>
                <wp:lineTo x="21532" y="21457"/>
                <wp:lineTo x="21532" y="0"/>
                <wp:lineTo x="0" y="0"/>
              </wp:wrapPolygon>
            </wp:wrapTight>
            <wp:docPr id="83178844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8844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6290C8A" wp14:editId="1FD30026">
            <wp:simplePos x="0" y="0"/>
            <wp:positionH relativeFrom="margin">
              <wp:align>left</wp:align>
            </wp:positionH>
            <wp:positionV relativeFrom="paragraph">
              <wp:posOffset>94</wp:posOffset>
            </wp:positionV>
            <wp:extent cx="5274310" cy="3599180"/>
            <wp:effectExtent l="0" t="0" r="2540" b="1270"/>
            <wp:wrapTight wrapText="bothSides">
              <wp:wrapPolygon edited="0">
                <wp:start x="0" y="0"/>
                <wp:lineTo x="0" y="21493"/>
                <wp:lineTo x="21532" y="21493"/>
                <wp:lineTo x="21532" y="0"/>
                <wp:lineTo x="0" y="0"/>
              </wp:wrapPolygon>
            </wp:wrapTight>
            <wp:docPr id="190499451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9451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A0"/>
    <w:rsid w:val="001D54A0"/>
    <w:rsid w:val="00367C37"/>
    <w:rsid w:val="00B96202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9EB53F-F73E-8F49-B385-BDDBC410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4A0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1</cp:revision>
  <dcterms:created xsi:type="dcterms:W3CDTF">2023-09-02T09:54:00Z</dcterms:created>
  <dcterms:modified xsi:type="dcterms:W3CDTF">2023-09-02T09:55:00Z</dcterms:modified>
</cp:coreProperties>
</file>